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6F6D2D" w:rsidRPr="003F62EE" w:rsidTr="008430C6">
        <w:trPr>
          <w:trHeight w:val="1276"/>
          <w:jc w:val="center"/>
        </w:trPr>
        <w:tc>
          <w:tcPr>
            <w:tcW w:w="1526" w:type="dxa"/>
            <w:vAlign w:val="center"/>
          </w:tcPr>
          <w:p w:rsidR="006F6D2D" w:rsidRPr="00433DAD" w:rsidRDefault="006F6D2D" w:rsidP="008430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6770" cy="782320"/>
                  <wp:effectExtent l="0" t="0" r="0" b="0"/>
                  <wp:docPr id="2" name="Рисунок 2" descr="Эмблема МИФ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МИФ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gridSpan w:val="2"/>
            <w:vAlign w:val="center"/>
          </w:tcPr>
          <w:p w:rsidR="006F6D2D" w:rsidRPr="00433DAD" w:rsidRDefault="006F6D2D" w:rsidP="008430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DAD">
              <w:rPr>
                <w:rFonts w:ascii="Times New Roman" w:hAnsi="Times New Roman"/>
                <w:b/>
                <w:sz w:val="28"/>
                <w:szCs w:val="28"/>
              </w:rPr>
              <w:t>НАЦИОНАЛЬНЫЙ ИССЛЕДОВАТЕЛЬСКИЙ ЯДЕРНЫЙ УНИВЕРСИТЕТ «МИФИ»</w:t>
            </w:r>
          </w:p>
        </w:tc>
      </w:tr>
      <w:tr w:rsidR="006F6D2D" w:rsidRPr="003F62EE" w:rsidTr="008430C6">
        <w:trPr>
          <w:trHeight w:val="827"/>
          <w:jc w:val="center"/>
        </w:trPr>
        <w:tc>
          <w:tcPr>
            <w:tcW w:w="8046" w:type="dxa"/>
            <w:gridSpan w:val="2"/>
            <w:vAlign w:val="center"/>
          </w:tcPr>
          <w:p w:rsidR="006F6D2D" w:rsidRPr="00433DAD" w:rsidRDefault="006F6D2D" w:rsidP="008430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DA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ВОЛГОДОНСКИЙ ИНЖЕНЕРНО-ТЕХНИЧЕСКИЙ ИНСТИТУТ</w:t>
            </w:r>
          </w:p>
        </w:tc>
        <w:tc>
          <w:tcPr>
            <w:tcW w:w="1525" w:type="dxa"/>
            <w:vAlign w:val="center"/>
          </w:tcPr>
          <w:p w:rsidR="006F6D2D" w:rsidRPr="00433DAD" w:rsidRDefault="006F6D2D" w:rsidP="008430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82320"/>
                  <wp:effectExtent l="0" t="0" r="0" b="0"/>
                  <wp:docPr id="1" name="Рисунок 1" descr="логотип ВИ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ВИ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2320"/>
                          </a:xfrm>
                          <a:prstGeom prst="rect">
                            <a:avLst/>
                          </a:prstGeom>
                          <a:solidFill>
                            <a:srgbClr val="98001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2D" w:rsidRPr="003F62EE" w:rsidTr="008430C6">
        <w:trPr>
          <w:trHeight w:val="827"/>
          <w:jc w:val="center"/>
        </w:trPr>
        <w:tc>
          <w:tcPr>
            <w:tcW w:w="9571" w:type="dxa"/>
            <w:gridSpan w:val="3"/>
            <w:vAlign w:val="center"/>
          </w:tcPr>
          <w:p w:rsidR="006F6D2D" w:rsidRPr="00433DAD" w:rsidRDefault="006F6D2D" w:rsidP="008430C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DAD">
              <w:rPr>
                <w:rFonts w:ascii="Times New Roman" w:hAnsi="Times New Roman"/>
                <w:b/>
                <w:sz w:val="28"/>
                <w:szCs w:val="28"/>
              </w:rPr>
              <w:t>ФАКУЛЬТЕТ ПОВЫШЕНИЯ КВАЛИФИКАЦИИ И ПЕРЕПОДГОТОВКИ КАДРОВ</w:t>
            </w:r>
          </w:p>
        </w:tc>
      </w:tr>
    </w:tbl>
    <w:p w:rsidR="006F6D2D" w:rsidRDefault="006F6D2D" w:rsidP="006F6D2D">
      <w:pPr>
        <w:jc w:val="center"/>
        <w:rPr>
          <w:b/>
          <w:bCs/>
          <w:sz w:val="32"/>
          <w:szCs w:val="32"/>
        </w:rPr>
      </w:pPr>
    </w:p>
    <w:p w:rsidR="006F6D2D" w:rsidRPr="0019622E" w:rsidRDefault="006F6D2D" w:rsidP="006F6D2D">
      <w:pPr>
        <w:jc w:val="center"/>
        <w:rPr>
          <w:sz w:val="32"/>
          <w:szCs w:val="32"/>
        </w:rPr>
      </w:pPr>
      <w:r w:rsidRPr="0019622E">
        <w:rPr>
          <w:b/>
          <w:bCs/>
          <w:sz w:val="32"/>
          <w:szCs w:val="32"/>
        </w:rPr>
        <w:t>СПИСОК ОСНОВНЫХ РЕАЛИЗУЕМЫХ ПРОГРАММ</w:t>
      </w:r>
    </w:p>
    <w:p w:rsidR="006F6D2D" w:rsidRDefault="006F6D2D" w:rsidP="006F6D2D">
      <w:pPr>
        <w:jc w:val="center"/>
        <w:rPr>
          <w:b/>
          <w:bCs/>
          <w:sz w:val="32"/>
          <w:szCs w:val="32"/>
        </w:rPr>
      </w:pPr>
      <w:r w:rsidRPr="0019622E">
        <w:rPr>
          <w:b/>
          <w:bCs/>
          <w:sz w:val="32"/>
          <w:szCs w:val="32"/>
        </w:rPr>
        <w:t>ДОПОЛНИТЕЛЬНОГО ОБРАЗОВАНИЯ</w:t>
      </w:r>
    </w:p>
    <w:p w:rsidR="000A1C02" w:rsidRDefault="000A1C02" w:rsidP="006F6D2D">
      <w:pPr>
        <w:jc w:val="center"/>
        <w:rPr>
          <w:b/>
          <w:bCs/>
          <w:sz w:val="32"/>
          <w:szCs w:val="32"/>
        </w:rPr>
      </w:pPr>
    </w:p>
    <w:p w:rsidR="00BF0F53" w:rsidRDefault="00BF0F53" w:rsidP="006F6D2D">
      <w:pPr>
        <w:jc w:val="center"/>
        <w:rPr>
          <w:b/>
          <w:bCs/>
          <w:i/>
          <w:sz w:val="28"/>
          <w:szCs w:val="28"/>
        </w:rPr>
      </w:pPr>
      <w:r w:rsidRPr="00BF0F53">
        <w:rPr>
          <w:b/>
          <w:bCs/>
          <w:i/>
          <w:sz w:val="28"/>
          <w:szCs w:val="28"/>
        </w:rPr>
        <w:t>Атомная отрасль</w:t>
      </w:r>
    </w:p>
    <w:p w:rsidR="00BF0F53" w:rsidRPr="00BF0F53" w:rsidRDefault="00BF0F53" w:rsidP="00BF0F53">
      <w:pPr>
        <w:pStyle w:val="a7"/>
        <w:numPr>
          <w:ilvl w:val="0"/>
          <w:numId w:val="9"/>
        </w:numPr>
        <w:rPr>
          <w:i/>
          <w:sz w:val="28"/>
          <w:szCs w:val="28"/>
        </w:rPr>
      </w:pPr>
      <w:r w:rsidRPr="00BF0F53">
        <w:rPr>
          <w:sz w:val="28"/>
          <w:szCs w:val="28"/>
        </w:rPr>
        <w:t>Физика и безопасность ядерных энергоблоков</w:t>
      </w:r>
      <w:r w:rsidR="000A1C02">
        <w:rPr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i/>
          <w:sz w:val="28"/>
          <w:szCs w:val="28"/>
        </w:rPr>
      </w:pPr>
      <w:r w:rsidRPr="000A1C02">
        <w:rPr>
          <w:sz w:val="28"/>
          <w:szCs w:val="28"/>
        </w:rPr>
        <w:t>Культура безопасности при эксплуатации на предприятиях ГК «</w:t>
      </w:r>
      <w:proofErr w:type="spellStart"/>
      <w:r w:rsidRPr="000A1C02">
        <w:rPr>
          <w:sz w:val="28"/>
          <w:szCs w:val="28"/>
        </w:rPr>
        <w:t>Росатом</w:t>
      </w:r>
      <w:proofErr w:type="spellEnd"/>
      <w:r w:rsidRPr="000A1C02">
        <w:rPr>
          <w:sz w:val="28"/>
          <w:szCs w:val="28"/>
        </w:rPr>
        <w:t>» 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 xml:space="preserve">Подготовка руководителей предприятий для аттестации в органах надзора и получения свидетельств на </w:t>
      </w:r>
      <w:proofErr w:type="gramStart"/>
      <w:r w:rsidRPr="000A1C02">
        <w:rPr>
          <w:color w:val="000000" w:themeColor="text1"/>
          <w:sz w:val="28"/>
          <w:szCs w:val="28"/>
        </w:rPr>
        <w:t>право ведения</w:t>
      </w:r>
      <w:proofErr w:type="gramEnd"/>
      <w:r w:rsidRPr="000A1C02">
        <w:rPr>
          <w:color w:val="000000" w:themeColor="text1"/>
          <w:sz w:val="28"/>
          <w:szCs w:val="28"/>
        </w:rPr>
        <w:t xml:space="preserve"> работ в области использования атомной энергии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0A1C02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Обеспечение ядерной безопасности на предприятиях ядерного топливного цикла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Обеспечение безопасности при обращении с радиоактивными отходами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Обучение и поддерживание квалификации руководителей и специалистов предприятий и организаций атомной отрасли, отвечающих за обеспечение и контроль экологической безопасности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Требования энергетической безопасности при эксплуатации организации – промышленных потребителей электрической энергии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Методы и средства радиационного и дозиметрического контроля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Техническое обслуживание, ремонт и диагностика оборудования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BF0F53" w:rsidRPr="000A1C02" w:rsidRDefault="00BF0F53" w:rsidP="00BF0F53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0A1C02">
        <w:rPr>
          <w:color w:val="000000" w:themeColor="text1"/>
          <w:sz w:val="28"/>
          <w:szCs w:val="28"/>
        </w:rPr>
        <w:t>Нормы и правила по безопасности в атомной энергетике</w:t>
      </w:r>
      <w:r w:rsidR="000A1C02">
        <w:rPr>
          <w:color w:val="000000" w:themeColor="text1"/>
          <w:sz w:val="28"/>
          <w:szCs w:val="28"/>
        </w:rPr>
        <w:t xml:space="preserve"> </w:t>
      </w:r>
      <w:r w:rsidR="000A1C02" w:rsidRPr="000A1C02">
        <w:rPr>
          <w:sz w:val="28"/>
          <w:szCs w:val="28"/>
        </w:rPr>
        <w:t>(72 ч)</w:t>
      </w:r>
    </w:p>
    <w:p w:rsidR="000A1C02" w:rsidRPr="000A1C02" w:rsidRDefault="000A1C02" w:rsidP="000A1C02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Ультразвуковой контроль (72ч)</w:t>
      </w:r>
    </w:p>
    <w:p w:rsidR="000A1C02" w:rsidRDefault="000A1C02" w:rsidP="000A1C02">
      <w:pPr>
        <w:jc w:val="center"/>
        <w:rPr>
          <w:b/>
          <w:i/>
          <w:color w:val="000000" w:themeColor="text1"/>
          <w:sz w:val="28"/>
          <w:szCs w:val="28"/>
        </w:rPr>
      </w:pPr>
    </w:p>
    <w:p w:rsidR="000A1C02" w:rsidRDefault="000A1C02" w:rsidP="000A1C02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Машиностроение</w:t>
      </w:r>
    </w:p>
    <w:p w:rsidR="000A1C02" w:rsidRPr="008C3077" w:rsidRDefault="000A1C02" w:rsidP="000A1C02">
      <w:pPr>
        <w:pStyle w:val="a7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8C3077">
        <w:rPr>
          <w:color w:val="000000" w:themeColor="text1"/>
          <w:sz w:val="28"/>
          <w:szCs w:val="28"/>
        </w:rPr>
        <w:t>Эффективное управление предприятием энергетического машиностроения</w:t>
      </w:r>
      <w:r w:rsidR="0052179C" w:rsidRPr="008C3077">
        <w:rPr>
          <w:color w:val="000000" w:themeColor="text1"/>
          <w:sz w:val="28"/>
          <w:szCs w:val="28"/>
        </w:rPr>
        <w:t xml:space="preserve"> (144ч)</w:t>
      </w:r>
    </w:p>
    <w:p w:rsidR="0052179C" w:rsidRPr="008C3077" w:rsidRDefault="0052179C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8C3077">
        <w:rPr>
          <w:sz w:val="28"/>
          <w:szCs w:val="28"/>
        </w:rPr>
        <w:t>Инженерное сопровождение, техническое обслуживание и ремонт тепломеханического оборудования. Ремонт трубопроводной арматуры, трубопроводов, вращающихся механизмов, теплообменников (72ч)</w:t>
      </w:r>
    </w:p>
    <w:p w:rsidR="0052179C" w:rsidRPr="008C3077" w:rsidRDefault="0052179C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8C3077">
        <w:rPr>
          <w:sz w:val="28"/>
          <w:szCs w:val="28"/>
        </w:rPr>
        <w:t>Инженерное сопровождение, техническое обслуживание и ремонт тепломеханического оборудования. Ремонт и техническое обслуживание паровых турбин</w:t>
      </w:r>
      <w:r w:rsidR="008C3077" w:rsidRPr="008C3077">
        <w:rPr>
          <w:sz w:val="28"/>
          <w:szCs w:val="28"/>
        </w:rPr>
        <w:t xml:space="preserve"> </w:t>
      </w:r>
      <w:r w:rsidR="008C3077" w:rsidRPr="008C3077">
        <w:rPr>
          <w:sz w:val="28"/>
          <w:szCs w:val="28"/>
        </w:rPr>
        <w:t>(72ч)</w:t>
      </w:r>
    </w:p>
    <w:p w:rsidR="0052179C" w:rsidRPr="008C3077" w:rsidRDefault="0052179C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8C3077">
        <w:rPr>
          <w:sz w:val="28"/>
          <w:szCs w:val="28"/>
        </w:rPr>
        <w:t>Инженерное сопровождение, техническое обслуживание и ремонт тепломеханического оборудования. Виды и методы неразрушающего контроля</w:t>
      </w:r>
      <w:r w:rsidR="008C3077" w:rsidRPr="008C3077">
        <w:rPr>
          <w:sz w:val="28"/>
          <w:szCs w:val="28"/>
        </w:rPr>
        <w:t xml:space="preserve"> </w:t>
      </w:r>
      <w:r w:rsidR="008C3077" w:rsidRPr="008C3077">
        <w:rPr>
          <w:sz w:val="28"/>
          <w:szCs w:val="28"/>
        </w:rPr>
        <w:t>(72ч)</w:t>
      </w:r>
    </w:p>
    <w:p w:rsidR="0052179C" w:rsidRPr="008C3077" w:rsidRDefault="0052179C" w:rsidP="008C3077">
      <w:pPr>
        <w:pStyle w:val="a7"/>
        <w:numPr>
          <w:ilvl w:val="0"/>
          <w:numId w:val="11"/>
        </w:numPr>
        <w:spacing w:line="240" w:lineRule="exact"/>
        <w:jc w:val="both"/>
        <w:rPr>
          <w:sz w:val="28"/>
          <w:szCs w:val="28"/>
        </w:rPr>
      </w:pPr>
      <w:r w:rsidRPr="008C3077">
        <w:rPr>
          <w:sz w:val="28"/>
          <w:szCs w:val="28"/>
        </w:rPr>
        <w:t>Инженерное сопровождение, техническое обслуживание и ремонт тепломеханического оборудования. Управление проектами и ремонтом на производстве</w:t>
      </w:r>
      <w:r w:rsidR="008C3077" w:rsidRPr="008C3077">
        <w:rPr>
          <w:sz w:val="28"/>
          <w:szCs w:val="28"/>
        </w:rPr>
        <w:t xml:space="preserve"> </w:t>
      </w:r>
      <w:r w:rsidR="008C3077" w:rsidRPr="008C3077">
        <w:rPr>
          <w:sz w:val="28"/>
          <w:szCs w:val="28"/>
        </w:rPr>
        <w:t>(72ч)</w:t>
      </w:r>
    </w:p>
    <w:p w:rsidR="0052179C" w:rsidRPr="008C3077" w:rsidRDefault="0052179C" w:rsidP="008C3077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8C3077">
        <w:rPr>
          <w:sz w:val="28"/>
          <w:szCs w:val="28"/>
        </w:rPr>
        <w:t>Современные методы неразрушающего контроля сварных соединений оборудования и трубопроводов</w:t>
      </w:r>
      <w:r w:rsidR="008C3077" w:rsidRPr="008C3077">
        <w:rPr>
          <w:sz w:val="28"/>
          <w:szCs w:val="28"/>
        </w:rPr>
        <w:t xml:space="preserve"> </w:t>
      </w:r>
      <w:r w:rsidR="008C3077" w:rsidRPr="008C3077">
        <w:rPr>
          <w:sz w:val="28"/>
          <w:szCs w:val="28"/>
        </w:rPr>
        <w:t>(72ч)</w:t>
      </w:r>
    </w:p>
    <w:p w:rsidR="0052179C" w:rsidRDefault="0052179C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Программирование и эксплуатация токарных станков с системой управления «</w:t>
      </w:r>
      <w:proofErr w:type="spellStart"/>
      <w:r>
        <w:rPr>
          <w:color w:val="000000" w:themeColor="text1"/>
          <w:sz w:val="28"/>
          <w:szCs w:val="28"/>
          <w:lang w:val="en-US"/>
        </w:rPr>
        <w:t>Sinumerik</w:t>
      </w:r>
      <w:proofErr w:type="spellEnd"/>
      <w:r w:rsidRPr="0052179C">
        <w:rPr>
          <w:color w:val="000000" w:themeColor="text1"/>
          <w:sz w:val="28"/>
          <w:szCs w:val="28"/>
        </w:rPr>
        <w:t xml:space="preserve"> 840</w:t>
      </w:r>
      <w:r>
        <w:rPr>
          <w:color w:val="000000" w:themeColor="text1"/>
          <w:sz w:val="28"/>
          <w:szCs w:val="28"/>
          <w:lang w:val="en-US"/>
        </w:rPr>
        <w:t>D</w:t>
      </w:r>
      <w:r w:rsidRPr="0052179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Powerline</w:t>
      </w:r>
      <w:proofErr w:type="spellEnd"/>
      <w:r>
        <w:rPr>
          <w:color w:val="000000" w:themeColor="text1"/>
          <w:sz w:val="28"/>
          <w:szCs w:val="28"/>
        </w:rPr>
        <w:t>» (72ч)</w:t>
      </w:r>
    </w:p>
    <w:p w:rsidR="0052179C" w:rsidRDefault="0052179C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Метрологическое обеспечение производства (72ч)</w:t>
      </w:r>
    </w:p>
    <w:p w:rsidR="0052179C" w:rsidRDefault="0052179C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качества конструкционных материалов, при изготовлении реакторных установок типа ВВЭР (72ч)</w:t>
      </w:r>
    </w:p>
    <w:p w:rsidR="0052179C" w:rsidRDefault="008C3077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продления эксплуатации систем и оборудования атомных станций и предприятий атомной отрасли (72ч)</w:t>
      </w:r>
    </w:p>
    <w:p w:rsidR="008C3077" w:rsidRPr="0052179C" w:rsidRDefault="008C3077" w:rsidP="0052179C">
      <w:pPr>
        <w:pStyle w:val="a7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Металлургия сварочного производства (72ч)</w:t>
      </w:r>
    </w:p>
    <w:p w:rsidR="00BF0F53" w:rsidRPr="00BF0F53" w:rsidRDefault="00BF0F53" w:rsidP="0052179C">
      <w:pPr>
        <w:pStyle w:val="a7"/>
        <w:rPr>
          <w:i/>
          <w:sz w:val="28"/>
          <w:szCs w:val="28"/>
        </w:rPr>
      </w:pPr>
    </w:p>
    <w:p w:rsidR="006F6D2D" w:rsidRPr="0019622E" w:rsidRDefault="006F6D2D" w:rsidP="006F6D2D">
      <w:pPr>
        <w:jc w:val="center"/>
        <w:rPr>
          <w:sz w:val="28"/>
          <w:szCs w:val="28"/>
        </w:rPr>
      </w:pPr>
      <w:r w:rsidRPr="0019622E">
        <w:rPr>
          <w:b/>
          <w:bCs/>
          <w:i/>
          <w:iCs/>
          <w:sz w:val="28"/>
          <w:szCs w:val="28"/>
        </w:rPr>
        <w:t>Строительное производство</w:t>
      </w:r>
    </w:p>
    <w:p w:rsidR="006F6D2D" w:rsidRPr="005C4451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5C4451">
        <w:rPr>
          <w:b/>
          <w:bCs/>
          <w:sz w:val="28"/>
          <w:szCs w:val="28"/>
        </w:rPr>
        <w:t>Сметное дело в строительстве</w:t>
      </w:r>
      <w:r w:rsidRPr="005C4451">
        <w:rPr>
          <w:sz w:val="28"/>
          <w:szCs w:val="28"/>
        </w:rPr>
        <w:t xml:space="preserve">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5C4451">
        <w:rPr>
          <w:sz w:val="28"/>
          <w:szCs w:val="28"/>
        </w:rPr>
        <w:t xml:space="preserve"> </w:t>
      </w:r>
      <w:r w:rsidRPr="008C3077">
        <w:rPr>
          <w:sz w:val="28"/>
          <w:szCs w:val="28"/>
        </w:rPr>
        <w:t>Устройство бетонных и железобетонных монолитных конструкций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Монтаж сборных бетонных, железобетонных и металлических конструкций при сооружении объектов использования атомной энергии. Защита строительных конструкций трубопроводов и оборудования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Устройство наружных сетей и внутренних инженерных систем на объектах использования атомной энергии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Организация работ в строительстве и производство геодезических подготовительных и земляных работ на объектах использования атомной энергии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>Орг</w:t>
      </w:r>
      <w:r w:rsidR="003B3A45" w:rsidRPr="008C3077">
        <w:rPr>
          <w:sz w:val="28"/>
          <w:szCs w:val="28"/>
        </w:rPr>
        <w:t xml:space="preserve">анизация работ в строительстве </w:t>
      </w:r>
      <w:r w:rsidRPr="008C3077">
        <w:rPr>
          <w:sz w:val="28"/>
          <w:szCs w:val="28"/>
        </w:rPr>
        <w:t>и производство монтажа сборных бетонных, железобетонных конструкций на объектах использования атомной энергии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>Монтаж оборудования объектов использования атомной энергии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>Работы по организации строительства, реконструкции, капитального ремонта и осуществлению строительного контроля на объектах использования атомной энергии (72 ч)</w:t>
      </w:r>
    </w:p>
    <w:p w:rsidR="006F6D2D" w:rsidRPr="008C3077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>Геодезические работы, выполняемые на строительных площадках в процессе сооружения объектов использования атомной энергии (72 ч)</w:t>
      </w:r>
    </w:p>
    <w:p w:rsidR="006F6D2D" w:rsidRPr="005C4451" w:rsidRDefault="006F6D2D" w:rsidP="006F6D2D">
      <w:pPr>
        <w:numPr>
          <w:ilvl w:val="0"/>
          <w:numId w:val="1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</w:t>
      </w:r>
      <w:r w:rsidR="00BF0F53" w:rsidRPr="008C3077">
        <w:rPr>
          <w:sz w:val="28"/>
          <w:szCs w:val="28"/>
        </w:rPr>
        <w:t>Возведение и приемо-сдаточные испытания защитных герметичных оболочек объектов использования</w:t>
      </w:r>
      <w:r w:rsidR="00BF0F53">
        <w:rPr>
          <w:sz w:val="28"/>
          <w:szCs w:val="28"/>
        </w:rPr>
        <w:t xml:space="preserve"> атомной энергии</w:t>
      </w:r>
      <w:r w:rsidRPr="005C4451">
        <w:rPr>
          <w:sz w:val="28"/>
          <w:szCs w:val="28"/>
        </w:rPr>
        <w:t xml:space="preserve"> (72 ч)</w:t>
      </w:r>
    </w:p>
    <w:p w:rsidR="006F6D2D" w:rsidRPr="0019622E" w:rsidRDefault="006F6D2D" w:rsidP="00BF0F53">
      <w:pPr>
        <w:ind w:left="720"/>
        <w:rPr>
          <w:sz w:val="28"/>
          <w:szCs w:val="28"/>
        </w:rPr>
      </w:pPr>
    </w:p>
    <w:p w:rsidR="006F6D2D" w:rsidRPr="008C3077" w:rsidRDefault="006F6D2D" w:rsidP="006F6D2D">
      <w:pPr>
        <w:ind w:left="720"/>
        <w:jc w:val="center"/>
        <w:rPr>
          <w:sz w:val="28"/>
          <w:szCs w:val="28"/>
        </w:rPr>
      </w:pPr>
      <w:r w:rsidRPr="008C3077">
        <w:rPr>
          <w:b/>
          <w:bCs/>
          <w:i/>
          <w:iCs/>
          <w:sz w:val="28"/>
          <w:szCs w:val="28"/>
        </w:rPr>
        <w:t>Инженерная экология. Инженерная защита окружающей среды</w:t>
      </w:r>
    </w:p>
    <w:p w:rsidR="006F6D2D" w:rsidRPr="008C3077" w:rsidRDefault="006F6D2D" w:rsidP="006F6D2D">
      <w:pPr>
        <w:numPr>
          <w:ilvl w:val="0"/>
          <w:numId w:val="2"/>
        </w:numPr>
        <w:rPr>
          <w:sz w:val="28"/>
          <w:szCs w:val="28"/>
        </w:rPr>
      </w:pPr>
      <w:r w:rsidRPr="008C3077">
        <w:rPr>
          <w:b/>
          <w:bCs/>
          <w:sz w:val="28"/>
          <w:szCs w:val="28"/>
        </w:rPr>
        <w:t>Охрана труда</w:t>
      </w:r>
      <w:r w:rsidRPr="008C3077">
        <w:rPr>
          <w:sz w:val="28"/>
          <w:szCs w:val="28"/>
        </w:rPr>
        <w:t xml:space="preserve"> (40 ч)</w:t>
      </w:r>
    </w:p>
    <w:p w:rsidR="006F6D2D" w:rsidRPr="008C3077" w:rsidRDefault="006F6D2D" w:rsidP="006F6D2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C3077">
        <w:rPr>
          <w:b/>
          <w:sz w:val="28"/>
          <w:szCs w:val="28"/>
        </w:rPr>
        <w:t>Предаттестационная</w:t>
      </w:r>
      <w:proofErr w:type="spellEnd"/>
      <w:r w:rsidRPr="008C3077">
        <w:rPr>
          <w:b/>
          <w:sz w:val="28"/>
          <w:szCs w:val="28"/>
        </w:rPr>
        <w:t xml:space="preserve"> подготовка и аттестация членов комиссии по знанию правил и норм по безопасности в области атомной энергетики</w:t>
      </w:r>
      <w:r w:rsidRPr="008C3077">
        <w:rPr>
          <w:sz w:val="28"/>
          <w:szCs w:val="28"/>
        </w:rPr>
        <w:t xml:space="preserve"> (72 ч) </w:t>
      </w:r>
    </w:p>
    <w:p w:rsidR="006F6D2D" w:rsidRPr="008C3077" w:rsidRDefault="006F6D2D" w:rsidP="006F6D2D">
      <w:pPr>
        <w:numPr>
          <w:ilvl w:val="0"/>
          <w:numId w:val="2"/>
        </w:numPr>
        <w:rPr>
          <w:b/>
          <w:sz w:val="28"/>
          <w:szCs w:val="28"/>
        </w:rPr>
      </w:pPr>
      <w:r w:rsidRPr="008C3077">
        <w:rPr>
          <w:b/>
          <w:sz w:val="28"/>
          <w:szCs w:val="28"/>
        </w:rPr>
        <w:t xml:space="preserve">Обеспечение </w:t>
      </w:r>
      <w:r w:rsidRPr="008C3077">
        <w:rPr>
          <w:b/>
          <w:bCs/>
          <w:sz w:val="28"/>
          <w:szCs w:val="28"/>
        </w:rPr>
        <w:t>экологической безопасности</w:t>
      </w:r>
      <w:r w:rsidRPr="008C3077">
        <w:rPr>
          <w:b/>
          <w:sz w:val="28"/>
          <w:szCs w:val="28"/>
        </w:rPr>
        <w:t>:</w:t>
      </w:r>
    </w:p>
    <w:p w:rsidR="006F6D2D" w:rsidRPr="008C3077" w:rsidRDefault="006F6D2D" w:rsidP="006F6D2D">
      <w:pPr>
        <w:numPr>
          <w:ilvl w:val="0"/>
          <w:numId w:val="2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 - при работах в области обращения с опасными отходами (112 ч);</w:t>
      </w:r>
    </w:p>
    <w:p w:rsidR="006F6D2D" w:rsidRPr="008C3077" w:rsidRDefault="006F6D2D" w:rsidP="006F6D2D">
      <w:pPr>
        <w:numPr>
          <w:ilvl w:val="0"/>
          <w:numId w:val="2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 - руководителями и специалистами общехозяйственных систем управления (72 ч);</w:t>
      </w:r>
    </w:p>
    <w:p w:rsidR="006F6D2D" w:rsidRPr="008C3077" w:rsidRDefault="006F6D2D" w:rsidP="006F6D2D">
      <w:pPr>
        <w:numPr>
          <w:ilvl w:val="0"/>
          <w:numId w:val="2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 - руководителями (специалистами) экологических служб и систем экологического контроля (250 ч)</w:t>
      </w:r>
    </w:p>
    <w:p w:rsidR="006F6D2D" w:rsidRPr="008C3077" w:rsidRDefault="006F6D2D" w:rsidP="006F6D2D">
      <w:pPr>
        <w:numPr>
          <w:ilvl w:val="0"/>
          <w:numId w:val="2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 </w:t>
      </w:r>
      <w:r w:rsidRPr="008C3077">
        <w:rPr>
          <w:b/>
          <w:bCs/>
          <w:sz w:val="28"/>
          <w:szCs w:val="28"/>
        </w:rPr>
        <w:t>Пожарно-технический минимум</w:t>
      </w:r>
      <w:r w:rsidRPr="008C3077">
        <w:rPr>
          <w:sz w:val="28"/>
          <w:szCs w:val="28"/>
        </w:rPr>
        <w:t xml:space="preserve"> для руководителей предприятий (72 ч)</w:t>
      </w:r>
    </w:p>
    <w:p w:rsidR="006F6D2D" w:rsidRPr="008C3077" w:rsidRDefault="006F6D2D" w:rsidP="006F6D2D">
      <w:pPr>
        <w:rPr>
          <w:sz w:val="28"/>
          <w:szCs w:val="28"/>
        </w:rPr>
      </w:pPr>
    </w:p>
    <w:p w:rsidR="006F6D2D" w:rsidRPr="008C3077" w:rsidRDefault="006F6D2D" w:rsidP="006F6D2D">
      <w:pPr>
        <w:jc w:val="center"/>
        <w:rPr>
          <w:sz w:val="28"/>
          <w:szCs w:val="28"/>
        </w:rPr>
      </w:pPr>
      <w:r w:rsidRPr="008C3077">
        <w:rPr>
          <w:b/>
          <w:bCs/>
          <w:i/>
          <w:iCs/>
          <w:sz w:val="28"/>
          <w:szCs w:val="28"/>
        </w:rPr>
        <w:t>Иностранные языки</w:t>
      </w:r>
    </w:p>
    <w:p w:rsidR="006F6D2D" w:rsidRPr="008C3077" w:rsidRDefault="006F6D2D" w:rsidP="006F6D2D">
      <w:pPr>
        <w:numPr>
          <w:ilvl w:val="0"/>
          <w:numId w:val="3"/>
        </w:numPr>
        <w:rPr>
          <w:sz w:val="28"/>
          <w:szCs w:val="28"/>
        </w:rPr>
      </w:pPr>
      <w:r w:rsidRPr="008C3077">
        <w:rPr>
          <w:b/>
          <w:sz w:val="28"/>
          <w:szCs w:val="28"/>
        </w:rPr>
        <w:t>Переводчик в сфере профессиональной коммуникации</w:t>
      </w:r>
      <w:r w:rsidRPr="008C3077">
        <w:rPr>
          <w:sz w:val="28"/>
          <w:szCs w:val="28"/>
        </w:rPr>
        <w:t xml:space="preserve"> (1500 ч)</w:t>
      </w:r>
    </w:p>
    <w:p w:rsidR="006F6D2D" w:rsidRPr="008C3077" w:rsidRDefault="006F6D2D" w:rsidP="006F6D2D">
      <w:pPr>
        <w:numPr>
          <w:ilvl w:val="0"/>
          <w:numId w:val="3"/>
        </w:numPr>
        <w:rPr>
          <w:sz w:val="28"/>
          <w:szCs w:val="28"/>
        </w:rPr>
      </w:pPr>
      <w:r w:rsidRPr="008C3077">
        <w:rPr>
          <w:b/>
          <w:sz w:val="28"/>
          <w:szCs w:val="28"/>
        </w:rPr>
        <w:t xml:space="preserve">Разговорный английский </w:t>
      </w:r>
      <w:r w:rsidRPr="008C3077">
        <w:rPr>
          <w:sz w:val="28"/>
          <w:szCs w:val="28"/>
        </w:rPr>
        <w:t>(140ч)</w:t>
      </w:r>
    </w:p>
    <w:p w:rsidR="006F6D2D" w:rsidRPr="008C3077" w:rsidRDefault="006F6D2D" w:rsidP="006F6D2D">
      <w:pPr>
        <w:ind w:left="720"/>
        <w:rPr>
          <w:sz w:val="28"/>
          <w:szCs w:val="28"/>
        </w:rPr>
      </w:pPr>
    </w:p>
    <w:p w:rsidR="006F6D2D" w:rsidRPr="008C3077" w:rsidRDefault="006F6D2D" w:rsidP="006F6D2D">
      <w:pPr>
        <w:ind w:left="720"/>
        <w:jc w:val="center"/>
        <w:rPr>
          <w:sz w:val="28"/>
          <w:szCs w:val="28"/>
        </w:rPr>
      </w:pPr>
      <w:r w:rsidRPr="008C3077">
        <w:rPr>
          <w:b/>
          <w:bCs/>
          <w:i/>
          <w:iCs/>
          <w:sz w:val="28"/>
          <w:szCs w:val="28"/>
        </w:rPr>
        <w:t>Информационно-компьютерные курсы</w:t>
      </w:r>
    </w:p>
    <w:p w:rsidR="006F6D2D" w:rsidRPr="008C3077" w:rsidRDefault="006F6D2D" w:rsidP="006F6D2D">
      <w:pPr>
        <w:numPr>
          <w:ilvl w:val="0"/>
          <w:numId w:val="4"/>
        </w:numPr>
        <w:rPr>
          <w:sz w:val="28"/>
          <w:szCs w:val="28"/>
        </w:rPr>
      </w:pPr>
      <w:r w:rsidRPr="008C3077">
        <w:rPr>
          <w:b/>
          <w:sz w:val="28"/>
          <w:szCs w:val="28"/>
        </w:rPr>
        <w:t xml:space="preserve">Профессиональные навыки работы в </w:t>
      </w:r>
      <w:r w:rsidRPr="008C3077">
        <w:rPr>
          <w:b/>
          <w:sz w:val="28"/>
          <w:szCs w:val="28"/>
          <w:lang w:val="en-US"/>
        </w:rPr>
        <w:t>AutoCAD</w:t>
      </w:r>
      <w:r w:rsidRPr="008C3077">
        <w:rPr>
          <w:sz w:val="28"/>
          <w:szCs w:val="28"/>
        </w:rPr>
        <w:t xml:space="preserve"> (72 ч)</w:t>
      </w:r>
    </w:p>
    <w:p w:rsidR="006F6D2D" w:rsidRPr="008C3077" w:rsidRDefault="006F6D2D" w:rsidP="006F6D2D">
      <w:pPr>
        <w:numPr>
          <w:ilvl w:val="0"/>
          <w:numId w:val="4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Профессиональные навыки работы в </w:t>
      </w:r>
      <w:r w:rsidRPr="008C3077">
        <w:rPr>
          <w:sz w:val="28"/>
          <w:szCs w:val="28"/>
          <w:lang w:val="en-US"/>
        </w:rPr>
        <w:t>MS</w:t>
      </w:r>
      <w:r w:rsidRPr="008C3077">
        <w:rPr>
          <w:sz w:val="28"/>
          <w:szCs w:val="28"/>
        </w:rPr>
        <w:t xml:space="preserve"> </w:t>
      </w:r>
      <w:r w:rsidRPr="008C3077">
        <w:rPr>
          <w:sz w:val="28"/>
          <w:szCs w:val="28"/>
          <w:lang w:val="en-US"/>
        </w:rPr>
        <w:t>Office</w:t>
      </w:r>
      <w:r w:rsidRPr="008C3077">
        <w:rPr>
          <w:sz w:val="28"/>
          <w:szCs w:val="28"/>
        </w:rPr>
        <w:t xml:space="preserve"> (72 ч)</w:t>
      </w:r>
    </w:p>
    <w:p w:rsidR="006F6D2D" w:rsidRPr="008C3077" w:rsidRDefault="006F6D2D" w:rsidP="006F6D2D">
      <w:pPr>
        <w:numPr>
          <w:ilvl w:val="0"/>
          <w:numId w:val="4"/>
        </w:numPr>
        <w:rPr>
          <w:sz w:val="28"/>
          <w:szCs w:val="28"/>
        </w:rPr>
      </w:pPr>
      <w:r w:rsidRPr="008C3077">
        <w:rPr>
          <w:sz w:val="28"/>
          <w:szCs w:val="28"/>
        </w:rPr>
        <w:lastRenderedPageBreak/>
        <w:t xml:space="preserve">Управление проектами с использованием приложения </w:t>
      </w:r>
      <w:proofErr w:type="spellStart"/>
      <w:r w:rsidRPr="008C3077">
        <w:rPr>
          <w:sz w:val="28"/>
          <w:szCs w:val="28"/>
        </w:rPr>
        <w:t>Microsoft</w:t>
      </w:r>
      <w:proofErr w:type="spellEnd"/>
      <w:r w:rsidRPr="008C3077">
        <w:rPr>
          <w:sz w:val="28"/>
          <w:szCs w:val="28"/>
        </w:rPr>
        <w:t xml:space="preserve"> </w:t>
      </w:r>
      <w:proofErr w:type="spellStart"/>
      <w:r w:rsidRPr="008C3077">
        <w:rPr>
          <w:sz w:val="28"/>
          <w:szCs w:val="28"/>
        </w:rPr>
        <w:t>Project</w:t>
      </w:r>
      <w:proofErr w:type="spellEnd"/>
      <w:r w:rsidRPr="008C3077">
        <w:rPr>
          <w:sz w:val="28"/>
          <w:szCs w:val="28"/>
        </w:rPr>
        <w:t xml:space="preserve"> (72 ч)</w:t>
      </w:r>
    </w:p>
    <w:p w:rsidR="006F6D2D" w:rsidRPr="008C3077" w:rsidRDefault="006F6D2D" w:rsidP="006F6D2D">
      <w:pPr>
        <w:numPr>
          <w:ilvl w:val="0"/>
          <w:numId w:val="4"/>
        </w:numPr>
        <w:rPr>
          <w:sz w:val="28"/>
          <w:szCs w:val="28"/>
        </w:rPr>
      </w:pPr>
      <w:r w:rsidRPr="008C3077">
        <w:rPr>
          <w:sz w:val="28"/>
          <w:szCs w:val="28"/>
        </w:rPr>
        <w:t>Конфигурирование в системе1С: предприятие</w:t>
      </w:r>
      <w:r w:rsidRPr="008C3077">
        <w:rPr>
          <w:sz w:val="28"/>
          <w:szCs w:val="28"/>
        </w:rPr>
        <w:t xml:space="preserve"> (72 ч)</w:t>
      </w:r>
    </w:p>
    <w:p w:rsidR="006F6D2D" w:rsidRPr="008C3077" w:rsidRDefault="006F6D2D" w:rsidP="006F6D2D">
      <w:pPr>
        <w:numPr>
          <w:ilvl w:val="0"/>
          <w:numId w:val="4"/>
        </w:numPr>
        <w:rPr>
          <w:sz w:val="28"/>
          <w:szCs w:val="28"/>
        </w:rPr>
      </w:pPr>
      <w:r w:rsidRPr="008C3077">
        <w:rPr>
          <w:sz w:val="28"/>
          <w:szCs w:val="28"/>
        </w:rPr>
        <w:t xml:space="preserve">Разработка баз данных средствами </w:t>
      </w:r>
      <w:r w:rsidRPr="008C3077">
        <w:rPr>
          <w:sz w:val="28"/>
          <w:szCs w:val="28"/>
          <w:lang w:val="en-US"/>
        </w:rPr>
        <w:t>MS</w:t>
      </w:r>
      <w:r w:rsidRPr="008C3077">
        <w:rPr>
          <w:sz w:val="28"/>
          <w:szCs w:val="28"/>
        </w:rPr>
        <w:t xml:space="preserve"> </w:t>
      </w:r>
      <w:r w:rsidRPr="008C3077">
        <w:rPr>
          <w:sz w:val="28"/>
          <w:szCs w:val="28"/>
          <w:lang w:val="en-US"/>
        </w:rPr>
        <w:t>Access</w:t>
      </w:r>
      <w:r w:rsidRPr="008C3077">
        <w:rPr>
          <w:sz w:val="28"/>
          <w:szCs w:val="28"/>
        </w:rPr>
        <w:t xml:space="preserve"> (72 ч)</w:t>
      </w:r>
    </w:p>
    <w:p w:rsidR="006F6D2D" w:rsidRPr="008C3077" w:rsidRDefault="00BF0F53" w:rsidP="006F6D2D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8C3077">
        <w:rPr>
          <w:sz w:val="28"/>
          <w:szCs w:val="28"/>
        </w:rPr>
        <w:t>Базовая</w:t>
      </w:r>
      <w:r w:rsidRPr="008C3077">
        <w:rPr>
          <w:sz w:val="28"/>
          <w:szCs w:val="28"/>
          <w:lang w:val="en-US"/>
        </w:rPr>
        <w:t xml:space="preserve"> </w:t>
      </w:r>
      <w:r w:rsidRPr="008C3077">
        <w:rPr>
          <w:sz w:val="28"/>
          <w:szCs w:val="28"/>
        </w:rPr>
        <w:t>компьютерная</w:t>
      </w:r>
      <w:r w:rsidRPr="008C3077">
        <w:rPr>
          <w:sz w:val="28"/>
          <w:szCs w:val="28"/>
          <w:lang w:val="en-US"/>
        </w:rPr>
        <w:t xml:space="preserve"> </w:t>
      </w:r>
      <w:r w:rsidRPr="008C3077">
        <w:rPr>
          <w:sz w:val="28"/>
          <w:szCs w:val="28"/>
        </w:rPr>
        <w:t>подготовка</w:t>
      </w:r>
      <w:r w:rsidRPr="008C3077">
        <w:rPr>
          <w:sz w:val="28"/>
          <w:szCs w:val="28"/>
          <w:lang w:val="en-US"/>
        </w:rPr>
        <w:t xml:space="preserve">: </w:t>
      </w:r>
      <w:r w:rsidR="003B3A45" w:rsidRPr="008C3077">
        <w:rPr>
          <w:sz w:val="28"/>
          <w:szCs w:val="28"/>
          <w:lang w:val="en-US"/>
        </w:rPr>
        <w:t>Windows, Word, Excel, Outlook, Internet Explorer, Power Point</w:t>
      </w:r>
      <w:r w:rsidR="006F6D2D" w:rsidRPr="008C3077">
        <w:rPr>
          <w:sz w:val="28"/>
          <w:szCs w:val="28"/>
          <w:lang w:val="en-US"/>
        </w:rPr>
        <w:t>(</w:t>
      </w:r>
      <w:r w:rsidR="003B3A45" w:rsidRPr="008C3077">
        <w:rPr>
          <w:sz w:val="28"/>
          <w:szCs w:val="28"/>
          <w:lang w:val="en-US"/>
        </w:rPr>
        <w:t>7</w:t>
      </w:r>
      <w:r w:rsidR="006F6D2D" w:rsidRPr="008C3077">
        <w:rPr>
          <w:sz w:val="28"/>
          <w:szCs w:val="28"/>
          <w:lang w:val="en-US"/>
        </w:rPr>
        <w:t xml:space="preserve">2 </w:t>
      </w:r>
      <w:r w:rsidR="006F6D2D" w:rsidRPr="008C3077">
        <w:rPr>
          <w:sz w:val="28"/>
          <w:szCs w:val="28"/>
        </w:rPr>
        <w:t>ч</w:t>
      </w:r>
      <w:r w:rsidR="006F6D2D" w:rsidRPr="008C3077">
        <w:rPr>
          <w:sz w:val="28"/>
          <w:szCs w:val="28"/>
          <w:lang w:val="en-US"/>
        </w:rPr>
        <w:t>)</w:t>
      </w:r>
    </w:p>
    <w:p w:rsidR="003B3A45" w:rsidRPr="008C3077" w:rsidRDefault="003B3A45" w:rsidP="003B3A45">
      <w:pPr>
        <w:rPr>
          <w:sz w:val="28"/>
          <w:szCs w:val="28"/>
          <w:lang w:val="en-US"/>
        </w:rPr>
      </w:pPr>
    </w:p>
    <w:p w:rsidR="006F6D2D" w:rsidRPr="008C3077" w:rsidRDefault="006F6D2D" w:rsidP="006F6D2D">
      <w:pPr>
        <w:jc w:val="center"/>
        <w:rPr>
          <w:sz w:val="28"/>
          <w:szCs w:val="28"/>
        </w:rPr>
      </w:pPr>
      <w:r w:rsidRPr="008C3077">
        <w:rPr>
          <w:b/>
          <w:bCs/>
          <w:i/>
          <w:iCs/>
          <w:sz w:val="28"/>
          <w:szCs w:val="28"/>
        </w:rPr>
        <w:t>Технологии и автоматизация предприятий ядерно-топливного цикла</w:t>
      </w:r>
    </w:p>
    <w:p w:rsidR="006F6D2D" w:rsidRPr="008C3077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8C3077">
        <w:rPr>
          <w:b/>
          <w:sz w:val="28"/>
          <w:szCs w:val="28"/>
        </w:rPr>
        <w:t>Физика и безопасность ядерных энергоблоков</w:t>
      </w:r>
      <w:r w:rsidRPr="008C3077">
        <w:rPr>
          <w:sz w:val="28"/>
          <w:szCs w:val="28"/>
        </w:rPr>
        <w:t xml:space="preserve"> (72 ч.)</w:t>
      </w:r>
    </w:p>
    <w:p w:rsidR="006F6D2D" w:rsidRPr="008C3077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8C3077">
        <w:rPr>
          <w:b/>
          <w:sz w:val="28"/>
          <w:szCs w:val="28"/>
        </w:rPr>
        <w:t>Ультразвуковой контроль (72 ч.)</w:t>
      </w:r>
    </w:p>
    <w:p w:rsidR="006F6D2D" w:rsidRPr="008C3077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8C3077">
        <w:rPr>
          <w:sz w:val="28"/>
          <w:szCs w:val="28"/>
        </w:rPr>
        <w:t>Радиографический контроль (72 ч.)</w:t>
      </w:r>
    </w:p>
    <w:p w:rsidR="006F6D2D" w:rsidRPr="0019622E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19622E">
        <w:rPr>
          <w:sz w:val="28"/>
          <w:szCs w:val="28"/>
        </w:rPr>
        <w:t>Эксплуатация АЭС (600 ч.)</w:t>
      </w:r>
    </w:p>
    <w:p w:rsidR="006F6D2D" w:rsidRPr="0019622E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19622E">
        <w:rPr>
          <w:sz w:val="28"/>
          <w:szCs w:val="28"/>
        </w:rPr>
        <w:t>Работы по организации строительства, реконструкции, капитального ремонта и осуществлению строительного контроля на объектах использования АЭС (72 ч.)</w:t>
      </w:r>
    </w:p>
    <w:p w:rsidR="006F6D2D" w:rsidRPr="0019622E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5F019E">
        <w:rPr>
          <w:sz w:val="28"/>
          <w:szCs w:val="28"/>
        </w:rPr>
        <w:t>Анализ геометрии поверхностей и базирование крупногабаритных корпусных изделий атомного машиностроения</w:t>
      </w:r>
      <w:r w:rsidRPr="0019622E">
        <w:rPr>
          <w:sz w:val="28"/>
          <w:szCs w:val="28"/>
        </w:rPr>
        <w:t xml:space="preserve"> (72 ч.)</w:t>
      </w:r>
    </w:p>
    <w:p w:rsidR="006F6D2D" w:rsidRPr="0019622E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19622E">
        <w:rPr>
          <w:sz w:val="28"/>
          <w:szCs w:val="28"/>
        </w:rPr>
        <w:t>Микропроцессорные системы автоматизац</w:t>
      </w:r>
      <w:proofErr w:type="gramStart"/>
      <w:r w:rsidRPr="0019622E">
        <w:rPr>
          <w:sz w:val="28"/>
          <w:szCs w:val="28"/>
        </w:rPr>
        <w:t>ии АЭ</w:t>
      </w:r>
      <w:proofErr w:type="gramEnd"/>
      <w:r w:rsidRPr="0019622E">
        <w:rPr>
          <w:sz w:val="28"/>
          <w:szCs w:val="28"/>
        </w:rPr>
        <w:t>С (72 ч.)</w:t>
      </w:r>
    </w:p>
    <w:p w:rsidR="006F6D2D" w:rsidRPr="0019622E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3F62EE">
        <w:rPr>
          <w:b/>
          <w:sz w:val="28"/>
          <w:szCs w:val="28"/>
        </w:rPr>
        <w:t>Технические средства автоматизац</w:t>
      </w:r>
      <w:proofErr w:type="gramStart"/>
      <w:r w:rsidRPr="003F62EE">
        <w:rPr>
          <w:b/>
          <w:sz w:val="28"/>
          <w:szCs w:val="28"/>
        </w:rPr>
        <w:t>ии АЭ</w:t>
      </w:r>
      <w:proofErr w:type="gramEnd"/>
      <w:r w:rsidRPr="003F62EE">
        <w:rPr>
          <w:b/>
          <w:sz w:val="28"/>
          <w:szCs w:val="28"/>
        </w:rPr>
        <w:t>С</w:t>
      </w:r>
      <w:r w:rsidRPr="0019622E">
        <w:rPr>
          <w:sz w:val="28"/>
          <w:szCs w:val="28"/>
        </w:rPr>
        <w:t xml:space="preserve"> (72 ч.)</w:t>
      </w:r>
    </w:p>
    <w:p w:rsidR="006F6D2D" w:rsidRPr="0019622E" w:rsidRDefault="006F6D2D" w:rsidP="006F6D2D">
      <w:pPr>
        <w:numPr>
          <w:ilvl w:val="0"/>
          <w:numId w:val="5"/>
        </w:numPr>
        <w:rPr>
          <w:sz w:val="28"/>
          <w:szCs w:val="28"/>
        </w:rPr>
      </w:pPr>
      <w:r w:rsidRPr="0019622E">
        <w:rPr>
          <w:sz w:val="28"/>
          <w:szCs w:val="28"/>
        </w:rPr>
        <w:t>Системы автоматизац</w:t>
      </w:r>
      <w:proofErr w:type="gramStart"/>
      <w:r w:rsidRPr="0019622E">
        <w:rPr>
          <w:sz w:val="28"/>
          <w:szCs w:val="28"/>
        </w:rPr>
        <w:t>ии АЭ</w:t>
      </w:r>
      <w:proofErr w:type="gramEnd"/>
      <w:r w:rsidRPr="0019622E">
        <w:rPr>
          <w:sz w:val="28"/>
          <w:szCs w:val="28"/>
        </w:rPr>
        <w:t xml:space="preserve">С на базе аппаратуры ТПТС-51 и КТПС-ПН (72 ч.) </w:t>
      </w:r>
    </w:p>
    <w:p w:rsidR="006F6D2D" w:rsidRPr="0019622E" w:rsidRDefault="006F6D2D" w:rsidP="006F6D2D">
      <w:pPr>
        <w:rPr>
          <w:sz w:val="28"/>
          <w:szCs w:val="28"/>
        </w:rPr>
      </w:pPr>
    </w:p>
    <w:p w:rsidR="006F6D2D" w:rsidRPr="008C3077" w:rsidRDefault="006F6D2D" w:rsidP="006F6D2D">
      <w:pPr>
        <w:jc w:val="center"/>
        <w:rPr>
          <w:sz w:val="28"/>
          <w:szCs w:val="28"/>
        </w:rPr>
      </w:pPr>
      <w:r w:rsidRPr="008C3077">
        <w:rPr>
          <w:b/>
          <w:bCs/>
          <w:i/>
          <w:iCs/>
          <w:sz w:val="28"/>
          <w:szCs w:val="28"/>
        </w:rPr>
        <w:t>Экономика, управление и бухгалтерский учет на предприятии</w:t>
      </w:r>
    </w:p>
    <w:p w:rsidR="006F6D2D" w:rsidRPr="008C3077" w:rsidRDefault="006F6D2D" w:rsidP="006F6D2D">
      <w:pPr>
        <w:numPr>
          <w:ilvl w:val="0"/>
          <w:numId w:val="6"/>
        </w:numPr>
        <w:rPr>
          <w:sz w:val="28"/>
          <w:szCs w:val="28"/>
        </w:rPr>
      </w:pPr>
      <w:r w:rsidRPr="008C3077">
        <w:rPr>
          <w:sz w:val="28"/>
          <w:szCs w:val="28"/>
        </w:rPr>
        <w:t>Экономика предприятия и его структурных подразделений, анализ и планирование финансово-экономической деятельности (72 ч)</w:t>
      </w:r>
    </w:p>
    <w:p w:rsidR="006F6D2D" w:rsidRPr="008C3077" w:rsidRDefault="006F6D2D" w:rsidP="006F6D2D">
      <w:pPr>
        <w:numPr>
          <w:ilvl w:val="0"/>
          <w:numId w:val="6"/>
        </w:numPr>
        <w:rPr>
          <w:sz w:val="28"/>
          <w:szCs w:val="28"/>
        </w:rPr>
      </w:pPr>
      <w:r w:rsidRPr="008C3077">
        <w:rPr>
          <w:sz w:val="28"/>
          <w:szCs w:val="28"/>
        </w:rPr>
        <w:t>Бухгалтерский учет и отчетность</w:t>
      </w:r>
      <w:r w:rsidRPr="008C3077">
        <w:rPr>
          <w:sz w:val="28"/>
          <w:szCs w:val="28"/>
        </w:rPr>
        <w:t xml:space="preserve"> (72 ч)</w:t>
      </w:r>
    </w:p>
    <w:p w:rsidR="006F6D2D" w:rsidRPr="0019622E" w:rsidRDefault="006F6D2D" w:rsidP="006F6D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Управление затратами (учет, анализ и планирование)</w:t>
      </w:r>
      <w:r w:rsidRPr="0019622E">
        <w:rPr>
          <w:sz w:val="28"/>
          <w:szCs w:val="28"/>
        </w:rPr>
        <w:t xml:space="preserve"> (72 ч)</w:t>
      </w:r>
    </w:p>
    <w:p w:rsidR="006F6D2D" w:rsidRPr="0019622E" w:rsidRDefault="006F6D2D" w:rsidP="006F6D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Налогообложение</w:t>
      </w:r>
      <w:r w:rsidRPr="0019622E">
        <w:rPr>
          <w:sz w:val="28"/>
          <w:szCs w:val="28"/>
        </w:rPr>
        <w:t xml:space="preserve"> (72 ч)</w:t>
      </w:r>
    </w:p>
    <w:p w:rsidR="006F6D2D" w:rsidRPr="0019622E" w:rsidRDefault="006F6D2D" w:rsidP="006F6D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Реализация инструмента 5С Производственной системы 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 на рабочем месте типового участка машиностроительного производства</w:t>
      </w:r>
      <w:r w:rsidRPr="0019622E">
        <w:rPr>
          <w:sz w:val="28"/>
          <w:szCs w:val="28"/>
        </w:rPr>
        <w:t xml:space="preserve"> (</w:t>
      </w:r>
      <w:r>
        <w:rPr>
          <w:sz w:val="28"/>
          <w:szCs w:val="28"/>
        </w:rPr>
        <w:t>72</w:t>
      </w:r>
      <w:r w:rsidRPr="0019622E">
        <w:rPr>
          <w:sz w:val="28"/>
          <w:szCs w:val="28"/>
        </w:rPr>
        <w:t xml:space="preserve"> ч)</w:t>
      </w:r>
    </w:p>
    <w:p w:rsidR="006F6D2D" w:rsidRDefault="006F6D2D" w:rsidP="006F6D2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Управление на предприятиях малого и среднего бизнеса</w:t>
      </w:r>
      <w:r w:rsidRPr="005C4451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5C4451">
        <w:rPr>
          <w:sz w:val="28"/>
          <w:szCs w:val="28"/>
        </w:rPr>
        <w:t xml:space="preserve"> ч)</w:t>
      </w:r>
    </w:p>
    <w:p w:rsidR="008C3077" w:rsidRDefault="008C3077" w:rsidP="008C3077">
      <w:pPr>
        <w:jc w:val="center"/>
        <w:rPr>
          <w:sz w:val="28"/>
          <w:szCs w:val="28"/>
        </w:rPr>
      </w:pPr>
    </w:p>
    <w:p w:rsidR="008C3077" w:rsidRPr="00B13FD3" w:rsidRDefault="008C3077" w:rsidP="008C3077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Программы п</w:t>
      </w:r>
      <w:r>
        <w:rPr>
          <w:b/>
          <w:bCs/>
          <w:i/>
          <w:iCs/>
          <w:sz w:val="28"/>
          <w:szCs w:val="28"/>
        </w:rPr>
        <w:t>рофессиональн</w:t>
      </w:r>
      <w:r>
        <w:rPr>
          <w:b/>
          <w:bCs/>
          <w:i/>
          <w:iCs/>
          <w:sz w:val="28"/>
          <w:szCs w:val="28"/>
        </w:rPr>
        <w:t>ой</w:t>
      </w:r>
      <w:r>
        <w:rPr>
          <w:b/>
          <w:bCs/>
          <w:i/>
          <w:iCs/>
          <w:sz w:val="28"/>
          <w:szCs w:val="28"/>
        </w:rPr>
        <w:t xml:space="preserve"> переподготовк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(более 250 часов)</w:t>
      </w:r>
    </w:p>
    <w:p w:rsidR="008C3077" w:rsidRDefault="008C3077" w:rsidP="008C30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13FD3">
        <w:rPr>
          <w:b/>
          <w:bCs/>
          <w:sz w:val="28"/>
          <w:szCs w:val="28"/>
        </w:rPr>
        <w:t>Техносферная</w:t>
      </w:r>
      <w:proofErr w:type="spellEnd"/>
      <w:r w:rsidRPr="00B13FD3">
        <w:rPr>
          <w:b/>
          <w:bCs/>
          <w:sz w:val="28"/>
          <w:szCs w:val="28"/>
        </w:rPr>
        <w:t xml:space="preserve"> безопасность: Безопасность труда</w:t>
      </w:r>
      <w:r>
        <w:rPr>
          <w:b/>
          <w:bCs/>
          <w:sz w:val="28"/>
          <w:szCs w:val="28"/>
        </w:rPr>
        <w:t xml:space="preserve"> (256 ч)</w:t>
      </w:r>
      <w:r w:rsidRPr="00B13FD3">
        <w:rPr>
          <w:b/>
          <w:bCs/>
          <w:sz w:val="28"/>
          <w:szCs w:val="28"/>
        </w:rPr>
        <w:t>;</w:t>
      </w:r>
      <w:bookmarkStart w:id="0" w:name="_GoBack"/>
      <w:bookmarkEnd w:id="0"/>
    </w:p>
    <w:p w:rsidR="008C3077" w:rsidRPr="008C3077" w:rsidRDefault="008C3077" w:rsidP="008C3077">
      <w:pPr>
        <w:numPr>
          <w:ilvl w:val="0"/>
          <w:numId w:val="5"/>
        </w:numPr>
        <w:rPr>
          <w:sz w:val="28"/>
          <w:szCs w:val="28"/>
        </w:rPr>
      </w:pPr>
      <w:r w:rsidRPr="00B13FD3">
        <w:rPr>
          <w:sz w:val="28"/>
          <w:szCs w:val="28"/>
        </w:rPr>
        <w:t>Переводчик в сфере профессиональной коммуникации (1500 ч)</w:t>
      </w:r>
    </w:p>
    <w:p w:rsidR="008C3077" w:rsidRPr="00B13FD3" w:rsidRDefault="008C3077" w:rsidP="008C30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Промышленное и гражданское строительство</w:t>
      </w: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(256 ч);</w:t>
      </w:r>
    </w:p>
    <w:p w:rsidR="008C3077" w:rsidRPr="00B13FD3" w:rsidRDefault="008C3077" w:rsidP="008C30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Машины и оборудование предприятий энергетики</w:t>
      </w: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(256 ч);</w:t>
      </w:r>
    </w:p>
    <w:p w:rsidR="008C3077" w:rsidRPr="00B13FD3" w:rsidRDefault="008C3077" w:rsidP="008C30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Машиностроение и технологии материалов</w:t>
      </w: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(2</w:t>
      </w:r>
      <w:r>
        <w:rPr>
          <w:sz w:val="28"/>
          <w:szCs w:val="28"/>
        </w:rPr>
        <w:t>80</w:t>
      </w:r>
      <w:r w:rsidRPr="00B13FD3">
        <w:rPr>
          <w:sz w:val="28"/>
          <w:szCs w:val="28"/>
        </w:rPr>
        <w:t xml:space="preserve"> ч);</w:t>
      </w:r>
    </w:p>
    <w:p w:rsidR="008C3077" w:rsidRPr="00B13FD3" w:rsidRDefault="008C3077" w:rsidP="008C30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Информационные системы и технологии</w:t>
      </w:r>
      <w:r>
        <w:rPr>
          <w:sz w:val="28"/>
          <w:szCs w:val="28"/>
        </w:rPr>
        <w:t xml:space="preserve"> </w:t>
      </w:r>
      <w:r w:rsidRPr="00B13FD3">
        <w:rPr>
          <w:sz w:val="28"/>
          <w:szCs w:val="28"/>
        </w:rPr>
        <w:t>(2</w:t>
      </w:r>
      <w:r>
        <w:rPr>
          <w:sz w:val="28"/>
          <w:szCs w:val="28"/>
        </w:rPr>
        <w:t>60</w:t>
      </w:r>
      <w:r w:rsidRPr="00B13FD3">
        <w:rPr>
          <w:sz w:val="28"/>
          <w:szCs w:val="28"/>
        </w:rPr>
        <w:t xml:space="preserve"> ч).</w:t>
      </w:r>
    </w:p>
    <w:p w:rsidR="008C3077" w:rsidRPr="005C4451" w:rsidRDefault="008C3077" w:rsidP="008C3077">
      <w:pPr>
        <w:jc w:val="center"/>
        <w:rPr>
          <w:sz w:val="28"/>
          <w:szCs w:val="28"/>
        </w:rPr>
      </w:pPr>
    </w:p>
    <w:p w:rsidR="006F6D2D" w:rsidRPr="00A336D3" w:rsidRDefault="006F6D2D" w:rsidP="006F6D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proofErr w:type="spellStart"/>
      <w:r w:rsidRPr="00A336D3">
        <w:rPr>
          <w:b/>
          <w:bCs/>
          <w:sz w:val="28"/>
          <w:szCs w:val="28"/>
        </w:rPr>
        <w:lastRenderedPageBreak/>
        <w:t>Волгодонский</w:t>
      </w:r>
      <w:proofErr w:type="spellEnd"/>
      <w:r w:rsidRPr="00A336D3">
        <w:rPr>
          <w:b/>
          <w:bCs/>
          <w:sz w:val="28"/>
          <w:szCs w:val="28"/>
        </w:rPr>
        <w:t xml:space="preserve"> инженерно-технический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(ВИТИ НИЯУ МИФИ)</w:t>
      </w:r>
    </w:p>
    <w:p w:rsidR="006F6D2D" w:rsidRPr="00A336D3" w:rsidRDefault="006F6D2D" w:rsidP="006F6D2D">
      <w:pPr>
        <w:jc w:val="center"/>
        <w:rPr>
          <w:sz w:val="28"/>
          <w:szCs w:val="28"/>
        </w:rPr>
      </w:pPr>
      <w:r w:rsidRPr="00A336D3">
        <w:rPr>
          <w:sz w:val="28"/>
          <w:szCs w:val="28"/>
        </w:rPr>
        <w:t>347360, г. Волгодонск, Ростовская обл., ул. Ленина, д. 73/94,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503.</w:t>
      </w:r>
    </w:p>
    <w:p w:rsidR="006F6D2D" w:rsidRDefault="006F6D2D" w:rsidP="006F6D2D">
      <w:pPr>
        <w:rPr>
          <w:b/>
          <w:bCs/>
          <w:sz w:val="28"/>
          <w:szCs w:val="28"/>
        </w:rPr>
      </w:pPr>
    </w:p>
    <w:p w:rsidR="006F6D2D" w:rsidRPr="00A336D3" w:rsidRDefault="006F6D2D" w:rsidP="006F6D2D">
      <w:pPr>
        <w:rPr>
          <w:spacing w:val="-12"/>
          <w:sz w:val="28"/>
          <w:szCs w:val="28"/>
        </w:rPr>
      </w:pPr>
      <w:r w:rsidRPr="00A336D3">
        <w:rPr>
          <w:b/>
          <w:bCs/>
          <w:spacing w:val="-12"/>
          <w:sz w:val="28"/>
          <w:szCs w:val="28"/>
        </w:rPr>
        <w:t xml:space="preserve">Декан факультета повышения квалификации и профессиональной переподготовки кадров: </w:t>
      </w:r>
    </w:p>
    <w:p w:rsidR="006F6D2D" w:rsidRDefault="006F6D2D" w:rsidP="006F6D2D">
      <w:pPr>
        <w:rPr>
          <w:sz w:val="28"/>
          <w:szCs w:val="28"/>
        </w:rPr>
      </w:pPr>
      <w:r w:rsidRPr="00A336D3">
        <w:rPr>
          <w:sz w:val="28"/>
          <w:szCs w:val="28"/>
        </w:rPr>
        <w:t xml:space="preserve">канд. </w:t>
      </w:r>
      <w:r>
        <w:rPr>
          <w:sz w:val="28"/>
          <w:szCs w:val="28"/>
        </w:rPr>
        <w:t>эк</w:t>
      </w:r>
      <w:r w:rsidRPr="00A336D3">
        <w:rPr>
          <w:sz w:val="28"/>
          <w:szCs w:val="28"/>
        </w:rPr>
        <w:t xml:space="preserve">. наук, доцент </w:t>
      </w:r>
    </w:p>
    <w:p w:rsidR="006F6D2D" w:rsidRPr="00A336D3" w:rsidRDefault="006F6D2D" w:rsidP="006F6D2D">
      <w:pPr>
        <w:rPr>
          <w:sz w:val="28"/>
          <w:szCs w:val="28"/>
        </w:rPr>
      </w:pPr>
      <w:r>
        <w:rPr>
          <w:b/>
          <w:i/>
          <w:sz w:val="32"/>
          <w:szCs w:val="32"/>
        </w:rPr>
        <w:t>Довбыш Виктория Евгеньевна</w:t>
      </w:r>
      <w:r w:rsidRPr="00A336D3">
        <w:rPr>
          <w:sz w:val="28"/>
          <w:szCs w:val="28"/>
        </w:rPr>
        <w:t xml:space="preserve">, </w:t>
      </w:r>
    </w:p>
    <w:p w:rsidR="006F6D2D" w:rsidRDefault="006F6D2D" w:rsidP="006F6D2D">
      <w:pPr>
        <w:rPr>
          <w:b/>
          <w:bCs/>
          <w:sz w:val="28"/>
          <w:szCs w:val="28"/>
        </w:rPr>
      </w:pPr>
    </w:p>
    <w:p w:rsidR="006F6D2D" w:rsidRPr="00A336D3" w:rsidRDefault="006F6D2D" w:rsidP="006F6D2D">
      <w:pPr>
        <w:rPr>
          <w:sz w:val="28"/>
          <w:szCs w:val="28"/>
        </w:rPr>
      </w:pPr>
      <w:r w:rsidRPr="00A336D3">
        <w:rPr>
          <w:b/>
          <w:bCs/>
          <w:sz w:val="28"/>
          <w:szCs w:val="28"/>
        </w:rPr>
        <w:t>Специалисты ФПК:</w:t>
      </w:r>
      <w:r w:rsidRPr="00A336D3">
        <w:rPr>
          <w:sz w:val="28"/>
          <w:szCs w:val="28"/>
        </w:rPr>
        <w:t xml:space="preserve"> </w:t>
      </w:r>
    </w:p>
    <w:p w:rsidR="006F6D2D" w:rsidRDefault="006F6D2D" w:rsidP="006F6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Бровина</w:t>
      </w:r>
      <w:proofErr w:type="spellEnd"/>
      <w:r>
        <w:rPr>
          <w:sz w:val="28"/>
          <w:szCs w:val="28"/>
        </w:rPr>
        <w:t xml:space="preserve"> Ольга Николаевна</w:t>
      </w:r>
      <w:r w:rsidRPr="00A336D3">
        <w:rPr>
          <w:sz w:val="28"/>
          <w:szCs w:val="28"/>
        </w:rPr>
        <w:t xml:space="preserve">, </w:t>
      </w:r>
    </w:p>
    <w:p w:rsidR="006F6D2D" w:rsidRPr="00A336D3" w:rsidRDefault="006F6D2D" w:rsidP="006F6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Дебелова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6F6D2D" w:rsidRPr="00A336D3" w:rsidRDefault="006F6D2D" w:rsidP="006F6D2D">
      <w:pPr>
        <w:rPr>
          <w:sz w:val="28"/>
          <w:szCs w:val="28"/>
        </w:rPr>
      </w:pPr>
      <w:r w:rsidRPr="00A336D3">
        <w:rPr>
          <w:sz w:val="28"/>
          <w:szCs w:val="28"/>
        </w:rPr>
        <w:t xml:space="preserve">телефон/факс  8(8639) 21-20-84 </w:t>
      </w:r>
    </w:p>
    <w:p w:rsidR="006F6D2D" w:rsidRPr="0033272E" w:rsidRDefault="006F6D2D" w:rsidP="006F6D2D">
      <w:pPr>
        <w:rPr>
          <w:b/>
          <w:sz w:val="28"/>
          <w:szCs w:val="28"/>
          <w:lang w:val="en-US"/>
        </w:rPr>
      </w:pPr>
      <w:proofErr w:type="gramStart"/>
      <w:r w:rsidRPr="00A336D3">
        <w:rPr>
          <w:sz w:val="28"/>
          <w:szCs w:val="28"/>
          <w:lang w:val="en-US"/>
        </w:rPr>
        <w:t>e-mail</w:t>
      </w:r>
      <w:proofErr w:type="gramEnd"/>
      <w:r w:rsidRPr="00A336D3">
        <w:rPr>
          <w:sz w:val="28"/>
          <w:szCs w:val="28"/>
          <w:lang w:val="en-US"/>
        </w:rPr>
        <w:t xml:space="preserve">: </w:t>
      </w:r>
      <w:r w:rsidRPr="00AC4EAE">
        <w:rPr>
          <w:rStyle w:val="a3"/>
          <w:b/>
          <w:sz w:val="28"/>
          <w:szCs w:val="28"/>
          <w:lang w:val="en-US"/>
        </w:rPr>
        <w:t>vitifpkpk</w:t>
      </w:r>
      <w:r w:rsidRPr="0033272E">
        <w:rPr>
          <w:rStyle w:val="a3"/>
          <w:b/>
          <w:sz w:val="28"/>
          <w:szCs w:val="28"/>
          <w:lang w:val="en-US"/>
        </w:rPr>
        <w:t>@</w:t>
      </w:r>
      <w:r w:rsidRPr="00AC4EAE">
        <w:rPr>
          <w:rStyle w:val="a3"/>
          <w:b/>
          <w:sz w:val="28"/>
          <w:szCs w:val="28"/>
          <w:lang w:val="en-US"/>
        </w:rPr>
        <w:t>mephi</w:t>
      </w:r>
      <w:r w:rsidRPr="0033272E">
        <w:rPr>
          <w:rStyle w:val="a3"/>
          <w:b/>
          <w:sz w:val="28"/>
          <w:szCs w:val="28"/>
          <w:lang w:val="en-US"/>
        </w:rPr>
        <w:t>.ru</w:t>
      </w:r>
      <w:r w:rsidRPr="0033272E">
        <w:rPr>
          <w:b/>
          <w:sz w:val="24"/>
          <w:szCs w:val="24"/>
          <w:lang w:val="en-US"/>
        </w:rPr>
        <w:t xml:space="preserve"> </w:t>
      </w:r>
      <w:r w:rsidRPr="0033272E">
        <w:rPr>
          <w:b/>
          <w:sz w:val="28"/>
          <w:szCs w:val="28"/>
          <w:lang w:val="en-US"/>
        </w:rPr>
        <w:t xml:space="preserve">, </w:t>
      </w:r>
    </w:p>
    <w:p w:rsidR="006F6D2D" w:rsidRPr="006F6D2D" w:rsidRDefault="006F6D2D" w:rsidP="006F6D2D">
      <w:pPr>
        <w:rPr>
          <w:sz w:val="28"/>
          <w:szCs w:val="28"/>
        </w:rPr>
      </w:pPr>
      <w:r w:rsidRPr="00A336D3">
        <w:rPr>
          <w:sz w:val="28"/>
          <w:szCs w:val="28"/>
        </w:rPr>
        <w:t>Сайт</w:t>
      </w:r>
      <w:r w:rsidRPr="006F6D2D">
        <w:rPr>
          <w:sz w:val="28"/>
          <w:szCs w:val="28"/>
        </w:rPr>
        <w:t xml:space="preserve">: </w:t>
      </w:r>
      <w:hyperlink r:id="rId8" w:history="1">
        <w:r w:rsidRPr="004078D2">
          <w:rPr>
            <w:rStyle w:val="a3"/>
            <w:sz w:val="28"/>
            <w:szCs w:val="28"/>
            <w:lang w:val="en-US"/>
          </w:rPr>
          <w:t>www</w:t>
        </w:r>
        <w:r w:rsidRPr="006F6D2D">
          <w:rPr>
            <w:rStyle w:val="a3"/>
            <w:sz w:val="28"/>
            <w:szCs w:val="28"/>
          </w:rPr>
          <w:t>.</w:t>
        </w:r>
        <w:proofErr w:type="spellStart"/>
        <w:r w:rsidRPr="004078D2">
          <w:rPr>
            <w:rStyle w:val="a3"/>
            <w:sz w:val="28"/>
            <w:szCs w:val="28"/>
            <w:lang w:val="en-US"/>
          </w:rPr>
          <w:t>viti</w:t>
        </w:r>
        <w:proofErr w:type="spellEnd"/>
        <w:r w:rsidRPr="006F6D2D">
          <w:rPr>
            <w:rStyle w:val="a3"/>
            <w:sz w:val="28"/>
            <w:szCs w:val="28"/>
          </w:rPr>
          <w:t>-</w:t>
        </w:r>
        <w:proofErr w:type="spellStart"/>
        <w:r w:rsidRPr="004078D2">
          <w:rPr>
            <w:rStyle w:val="a3"/>
            <w:sz w:val="28"/>
            <w:szCs w:val="28"/>
            <w:lang w:val="en-US"/>
          </w:rPr>
          <w:t>mephi</w:t>
        </w:r>
        <w:proofErr w:type="spellEnd"/>
        <w:r w:rsidRPr="006F6D2D">
          <w:rPr>
            <w:rStyle w:val="a3"/>
            <w:sz w:val="28"/>
            <w:szCs w:val="28"/>
          </w:rPr>
          <w:t>.</w:t>
        </w:r>
        <w:proofErr w:type="spellStart"/>
        <w:r w:rsidRPr="004078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F6D2D" w:rsidRPr="006F6D2D" w:rsidRDefault="006F6D2D" w:rsidP="006F6D2D">
      <w:pPr>
        <w:jc w:val="center"/>
        <w:rPr>
          <w:b/>
          <w:sz w:val="28"/>
          <w:szCs w:val="28"/>
        </w:rPr>
      </w:pPr>
    </w:p>
    <w:p w:rsidR="006F6D2D" w:rsidRPr="007724FC" w:rsidRDefault="006F6D2D" w:rsidP="006F6D2D">
      <w:pPr>
        <w:jc w:val="center"/>
        <w:rPr>
          <w:b/>
          <w:sz w:val="28"/>
          <w:szCs w:val="28"/>
        </w:rPr>
      </w:pPr>
      <w:r w:rsidRPr="007724FC">
        <w:rPr>
          <w:b/>
          <w:sz w:val="28"/>
          <w:szCs w:val="28"/>
        </w:rPr>
        <w:t>ОБЩИЕ ПРИМЕЧАНИЯ</w:t>
      </w:r>
      <w:r>
        <w:rPr>
          <w:b/>
          <w:sz w:val="28"/>
          <w:szCs w:val="28"/>
        </w:rPr>
        <w:t>.</w:t>
      </w:r>
    </w:p>
    <w:p w:rsidR="006F6D2D" w:rsidRDefault="006F6D2D" w:rsidP="006F6D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724FC">
        <w:rPr>
          <w:sz w:val="28"/>
          <w:szCs w:val="28"/>
        </w:rPr>
        <w:t>очное наименование программы обучения и конкр</w:t>
      </w:r>
      <w:r>
        <w:rPr>
          <w:sz w:val="28"/>
          <w:szCs w:val="28"/>
        </w:rPr>
        <w:t xml:space="preserve">етное ее содержание может быть </w:t>
      </w:r>
      <w:r w:rsidRPr="007724FC">
        <w:rPr>
          <w:sz w:val="28"/>
          <w:szCs w:val="28"/>
        </w:rPr>
        <w:t xml:space="preserve">изменено в рамках указанной общей тематики в соответствии с потребностями конкретной группы обучаемых (в соответствии с </w:t>
      </w:r>
      <w:r>
        <w:rPr>
          <w:sz w:val="28"/>
          <w:szCs w:val="28"/>
        </w:rPr>
        <w:t xml:space="preserve">потребностями </w:t>
      </w:r>
      <w:r w:rsidRPr="007724FC">
        <w:rPr>
          <w:sz w:val="28"/>
          <w:szCs w:val="28"/>
        </w:rPr>
        <w:t xml:space="preserve">заказчика). </w:t>
      </w:r>
    </w:p>
    <w:p w:rsidR="006F6D2D" w:rsidRPr="007724FC" w:rsidRDefault="006F6D2D" w:rsidP="006F6D2D">
      <w:pPr>
        <w:ind w:firstLine="426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З</w:t>
      </w:r>
      <w:r w:rsidRPr="007724FC">
        <w:rPr>
          <w:sz w:val="28"/>
          <w:szCs w:val="28"/>
        </w:rPr>
        <w:t xml:space="preserve">аказчику предоставляется </w:t>
      </w:r>
      <w:r>
        <w:rPr>
          <w:sz w:val="28"/>
          <w:szCs w:val="28"/>
        </w:rPr>
        <w:t xml:space="preserve">право </w:t>
      </w:r>
      <w:r w:rsidRPr="007724FC">
        <w:rPr>
          <w:sz w:val="28"/>
          <w:szCs w:val="28"/>
        </w:rPr>
        <w:t xml:space="preserve">утверждения программы обучения до начала проведения обучения. </w:t>
      </w:r>
      <w:r>
        <w:rPr>
          <w:sz w:val="28"/>
          <w:szCs w:val="28"/>
        </w:rPr>
        <w:t>П</w:t>
      </w:r>
      <w:r w:rsidRPr="007724FC">
        <w:rPr>
          <w:sz w:val="28"/>
          <w:szCs w:val="28"/>
        </w:rPr>
        <w:t xml:space="preserve">о согласованию с заказчиком возможно: </w:t>
      </w:r>
    </w:p>
    <w:p w:rsidR="006F6D2D" w:rsidRPr="007724FC" w:rsidRDefault="006F6D2D" w:rsidP="006F6D2D">
      <w:pPr>
        <w:ind w:firstLine="426"/>
        <w:jc w:val="both"/>
        <w:rPr>
          <w:caps/>
          <w:sz w:val="28"/>
          <w:szCs w:val="28"/>
        </w:rPr>
      </w:pPr>
      <w:r w:rsidRPr="007724FC">
        <w:rPr>
          <w:sz w:val="28"/>
          <w:szCs w:val="28"/>
        </w:rPr>
        <w:t>-</w:t>
      </w:r>
      <w:r>
        <w:rPr>
          <w:sz w:val="28"/>
          <w:szCs w:val="28"/>
        </w:rPr>
        <w:t xml:space="preserve"> составление уникальной программы профессионального обучения, адаптированной под </w:t>
      </w:r>
      <w:r w:rsidRPr="007724FC">
        <w:rPr>
          <w:sz w:val="28"/>
          <w:szCs w:val="28"/>
        </w:rPr>
        <w:t xml:space="preserve">нужды конкретного заказчика; </w:t>
      </w:r>
    </w:p>
    <w:p w:rsidR="006F6D2D" w:rsidRPr="007724FC" w:rsidRDefault="006F6D2D" w:rsidP="006F6D2D">
      <w:pPr>
        <w:ind w:firstLine="426"/>
        <w:jc w:val="both"/>
        <w:rPr>
          <w:caps/>
          <w:sz w:val="28"/>
          <w:szCs w:val="28"/>
        </w:rPr>
      </w:pPr>
      <w:r w:rsidRPr="007724FC">
        <w:rPr>
          <w:sz w:val="28"/>
          <w:szCs w:val="28"/>
        </w:rPr>
        <w:t xml:space="preserve">- составление адаптированного под нужды заказчика плана </w:t>
      </w:r>
      <w:proofErr w:type="gramStart"/>
      <w:r w:rsidRPr="007724FC">
        <w:rPr>
          <w:sz w:val="28"/>
          <w:szCs w:val="28"/>
        </w:rPr>
        <w:t>обучения по</w:t>
      </w:r>
      <w:proofErr w:type="gramEnd"/>
      <w:r w:rsidRPr="007724FC">
        <w:rPr>
          <w:sz w:val="28"/>
          <w:szCs w:val="28"/>
        </w:rPr>
        <w:t xml:space="preserve"> данной программе; </w:t>
      </w:r>
    </w:p>
    <w:p w:rsidR="006F6D2D" w:rsidRDefault="006F6D2D" w:rsidP="006F6D2D">
      <w:pPr>
        <w:ind w:firstLine="426"/>
        <w:jc w:val="both"/>
        <w:rPr>
          <w:caps/>
          <w:sz w:val="28"/>
          <w:szCs w:val="28"/>
        </w:rPr>
      </w:pPr>
      <w:r w:rsidRPr="007724FC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 xml:space="preserve">выездного обучения на базе заказчика в согласованные сроки и в </w:t>
      </w:r>
      <w:r w:rsidRPr="007724FC">
        <w:rPr>
          <w:sz w:val="28"/>
          <w:szCs w:val="28"/>
        </w:rPr>
        <w:t>согласованных условиях.</w:t>
      </w:r>
    </w:p>
    <w:p w:rsidR="006F6D2D" w:rsidRDefault="006F6D2D" w:rsidP="006F6D2D">
      <w:pPr>
        <w:jc w:val="both"/>
        <w:rPr>
          <w:caps/>
          <w:sz w:val="28"/>
          <w:szCs w:val="28"/>
        </w:rPr>
      </w:pPr>
    </w:p>
    <w:p w:rsidR="006F6D2D" w:rsidRPr="00F56FAF" w:rsidRDefault="006F6D2D" w:rsidP="006F6D2D">
      <w:pPr>
        <w:jc w:val="center"/>
        <w:rPr>
          <w:b/>
          <w:caps/>
          <w:sz w:val="28"/>
          <w:szCs w:val="28"/>
        </w:rPr>
      </w:pPr>
      <w:r w:rsidRPr="00F56FAF">
        <w:rPr>
          <w:b/>
          <w:caps/>
          <w:sz w:val="28"/>
          <w:szCs w:val="28"/>
        </w:rPr>
        <w:t>Условия реализации.</w:t>
      </w:r>
    </w:p>
    <w:p w:rsidR="006F6D2D" w:rsidRPr="00F56FAF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</w:t>
      </w:r>
      <w:r>
        <w:rPr>
          <w:sz w:val="28"/>
          <w:szCs w:val="28"/>
        </w:rPr>
        <w:t>ачало занятий по мере комплектования групп.</w:t>
      </w:r>
    </w:p>
    <w:p w:rsidR="006F6D2D" w:rsidRPr="00F56FAF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sz w:val="28"/>
          <w:szCs w:val="28"/>
        </w:rPr>
        <w:t>Минимальное количество слушателей в группе – 10 человек.</w:t>
      </w:r>
    </w:p>
    <w:p w:rsidR="006F6D2D" w:rsidRPr="00F56FAF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sz w:val="28"/>
          <w:szCs w:val="28"/>
        </w:rPr>
        <w:t>Максимальное количество слушателей в группе – 20 человек.</w:t>
      </w:r>
    </w:p>
    <w:p w:rsidR="006F6D2D" w:rsidRPr="007724FC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При заказе на более 20 слушателей формируются отдельные группы по 10-20 человек.</w:t>
      </w:r>
    </w:p>
    <w:p w:rsidR="006F6D2D" w:rsidRPr="00F56FAF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sz w:val="28"/>
          <w:szCs w:val="28"/>
        </w:rPr>
        <w:t>Цены на обучение – договорные.</w:t>
      </w:r>
    </w:p>
    <w:p w:rsidR="006F6D2D" w:rsidRPr="00F56FAF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При заключении договора на долгосрочное сотрудничество возможно снижение стоимости курса.</w:t>
      </w:r>
    </w:p>
    <w:p w:rsidR="006F6D2D" w:rsidRPr="00017755" w:rsidRDefault="006F6D2D" w:rsidP="006F6D2D">
      <w:pPr>
        <w:widowControl/>
        <w:numPr>
          <w:ilvl w:val="0"/>
          <w:numId w:val="7"/>
        </w:numPr>
        <w:autoSpaceDE/>
        <w:autoSpaceDN/>
        <w:adjustRightInd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По окончании курсов слушателю выдается документ о повышении квалификации установленного образца.</w:t>
      </w:r>
    </w:p>
    <w:p w:rsidR="006F6D2D" w:rsidRPr="00D979A7" w:rsidRDefault="006F6D2D" w:rsidP="006F6D2D"/>
    <w:p w:rsidR="00834BDF" w:rsidRDefault="00834BDF"/>
    <w:sectPr w:rsidR="00834BDF" w:rsidSect="003F62EE">
      <w:pgSz w:w="11906" w:h="16838"/>
      <w:pgMar w:top="397" w:right="51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3D"/>
    <w:multiLevelType w:val="hybridMultilevel"/>
    <w:tmpl w:val="9F2C06CE"/>
    <w:lvl w:ilvl="0" w:tplc="317A87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16E0"/>
    <w:multiLevelType w:val="hybridMultilevel"/>
    <w:tmpl w:val="F68C11CA"/>
    <w:lvl w:ilvl="0" w:tplc="BEBA9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3F9"/>
    <w:multiLevelType w:val="hybridMultilevel"/>
    <w:tmpl w:val="F8047C90"/>
    <w:lvl w:ilvl="0" w:tplc="317A8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ED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63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AD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42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85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52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06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29E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76F89"/>
    <w:multiLevelType w:val="hybridMultilevel"/>
    <w:tmpl w:val="5218D332"/>
    <w:lvl w:ilvl="0" w:tplc="A252A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A25"/>
    <w:multiLevelType w:val="hybridMultilevel"/>
    <w:tmpl w:val="D91E0F5C"/>
    <w:lvl w:ilvl="0" w:tplc="A252A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CC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6D0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4DB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81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B0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F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A1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A3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053C5"/>
    <w:multiLevelType w:val="hybridMultilevel"/>
    <w:tmpl w:val="EB3AC4F2"/>
    <w:lvl w:ilvl="0" w:tplc="077A2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B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E4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439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E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4DE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676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066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FF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12620"/>
    <w:multiLevelType w:val="hybridMultilevel"/>
    <w:tmpl w:val="B3EE537A"/>
    <w:lvl w:ilvl="0" w:tplc="F8929D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2DD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7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80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B7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4E8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E00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CD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EBB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53F93"/>
    <w:multiLevelType w:val="hybridMultilevel"/>
    <w:tmpl w:val="66E841C0"/>
    <w:lvl w:ilvl="0" w:tplc="F8DA6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4E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C35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E2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A1D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A63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C55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613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00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84148"/>
    <w:multiLevelType w:val="hybridMultilevel"/>
    <w:tmpl w:val="2C0C3A66"/>
    <w:lvl w:ilvl="0" w:tplc="317A87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065D"/>
    <w:multiLevelType w:val="hybridMultilevel"/>
    <w:tmpl w:val="F8DCA5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4AA"/>
    <w:multiLevelType w:val="hybridMultilevel"/>
    <w:tmpl w:val="E4809800"/>
    <w:lvl w:ilvl="0" w:tplc="DDCA2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077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8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E8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C2B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AF3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05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82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67F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D"/>
    <w:rsid w:val="000A1C02"/>
    <w:rsid w:val="003B3A45"/>
    <w:rsid w:val="0052179C"/>
    <w:rsid w:val="006F6D2D"/>
    <w:rsid w:val="00834BDF"/>
    <w:rsid w:val="008C3077"/>
    <w:rsid w:val="00B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D2D"/>
    <w:rPr>
      <w:color w:val="0000FF"/>
      <w:u w:val="single"/>
    </w:rPr>
  </w:style>
  <w:style w:type="paragraph" w:styleId="a4">
    <w:name w:val="No Spacing"/>
    <w:uiPriority w:val="1"/>
    <w:qFormat/>
    <w:rsid w:val="006F6D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D2D"/>
    <w:rPr>
      <w:color w:val="0000FF"/>
      <w:u w:val="single"/>
    </w:rPr>
  </w:style>
  <w:style w:type="paragraph" w:styleId="a4">
    <w:name w:val="No Spacing"/>
    <w:uiPriority w:val="1"/>
    <w:qFormat/>
    <w:rsid w:val="006F6D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6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i-meph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VETI NRNU MEPhI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2016-10-26T08:06:00Z</dcterms:created>
  <dcterms:modified xsi:type="dcterms:W3CDTF">2016-10-26T09:07:00Z</dcterms:modified>
</cp:coreProperties>
</file>